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41" w:rsidRDefault="003E1941" w:rsidP="003E1941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1A016F2D" wp14:editId="4412D562">
            <wp:extent cx="2886075" cy="419100"/>
            <wp:effectExtent l="19050" t="0" r="9525" b="0"/>
            <wp:docPr id="2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41" w:rsidRDefault="003E1941" w:rsidP="003E194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E1941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3E1941" w:rsidRDefault="00DB3E6F" w:rsidP="003E194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 w:hint="eastAsia"/>
          <w:color w:val="000000"/>
          <w:sz w:val="42"/>
          <w:szCs w:val="42"/>
          <w:lang w:eastAsia="zh-CN"/>
        </w:rPr>
      </w:pPr>
      <w:r>
        <w:rPr>
          <w:rFonts w:ascii="Calibri" w:hAnsi="Calibri" w:cs="Cordia New"/>
        </w:rPr>
        <w:lastRenderedPageBreak/>
        <w:pict>
          <v:rect id="_x0000_s1078" style="position:absolute;margin-left:439.4pt;margin-top:-24.5pt;width:107pt;height:24pt;z-index:-251609600;mso-position-horizontal-relative:page" o:allowincell="f" filled="f" stroked="f">
            <v:textbox style="mso-next-textbox:#_x0000_s1078" inset="0,0,0,0">
              <w:txbxContent>
                <w:p w:rsidR="003E1941" w:rsidRDefault="003E1941" w:rsidP="003E1941">
                  <w:pPr>
                    <w:spacing w:after="0" w:line="48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eastAsia="zh-CN" w:bidi="ar-SA"/>
                    </w:rPr>
                    <w:drawing>
                      <wp:inline distT="0" distB="0" distL="0" distR="0" wp14:anchorId="1412C6A7" wp14:editId="2F5B9F87">
                        <wp:extent cx="1362075" cy="314325"/>
                        <wp:effectExtent l="19050" t="0" r="9525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1941" w:rsidRDefault="003E1941" w:rsidP="003E19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Calibri" w:hAnsi="Calibri" w:cs="Cordia New"/>
        </w:rPr>
        <w:pict>
          <v:shape id="_x0000_s1079" style="position:absolute;margin-left:42.5pt;margin-top:30.95pt;width:504.4pt;height:0;z-index:-251608576;mso-position-horizontal-relative:page;mso-position-vertical-relative:text" coordsize="10089,20" o:allowincell="f" path="m10089,l,e" filled="f" strokecolor="#231f20" strokeweight="1.5pt">
            <v:path arrowok="t"/>
            <w10:wrap anchorx="page"/>
          </v:shape>
        </w:pict>
      </w:r>
      <w:r w:rsidR="003E1941">
        <w:rPr>
          <w:rFonts w:ascii="Arial" w:hAnsi="Arial" w:cs="Arial"/>
          <w:b/>
          <w:bCs/>
          <w:color w:val="020303"/>
          <w:sz w:val="42"/>
          <w:szCs w:val="42"/>
        </w:rPr>
        <w:t xml:space="preserve">Acacia </w:t>
      </w:r>
      <w:r>
        <w:rPr>
          <w:rFonts w:ascii="Arial" w:hAnsi="Arial" w:cs="Arial" w:hint="eastAsia"/>
          <w:b/>
          <w:bCs/>
          <w:color w:val="020303"/>
          <w:sz w:val="42"/>
          <w:szCs w:val="42"/>
          <w:lang w:eastAsia="zh-CN"/>
        </w:rPr>
        <w:t>SupaSleek</w:t>
      </w:r>
      <w:bookmarkStart w:id="0" w:name="_GoBack"/>
      <w:bookmarkEnd w:id="0"/>
    </w:p>
    <w:p w:rsidR="00E23428" w:rsidRDefault="00E234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3E1941" w:rsidRDefault="003E194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9115DF" w:rsidRDefault="00CB2B03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231F20"/>
          <w:sz w:val="28"/>
        </w:rPr>
      </w:pPr>
      <w:r>
        <w:rPr>
          <w:rFonts w:ascii="Arial" w:hAnsi="Arial" w:cs="Arial" w:hint="eastAsia"/>
          <w:color w:val="231F20"/>
          <w:sz w:val="28"/>
          <w:lang w:eastAsia="zh-CN"/>
        </w:rPr>
        <w:t>BT</w:t>
      </w:r>
      <w:r w:rsidR="001C45B7">
        <w:rPr>
          <w:rFonts w:ascii="Arial" w:hAnsi="Arial" w:cs="Arial" w:hint="eastAsia"/>
          <w:color w:val="231F20"/>
          <w:sz w:val="28"/>
          <w:lang w:eastAsia="zh-CN"/>
        </w:rPr>
        <w:t xml:space="preserve">W </w:t>
      </w:r>
      <w:r w:rsidR="009E349A">
        <w:rPr>
          <w:rFonts w:ascii="Arial" w:hAnsi="Arial" w:cs="Arial"/>
          <w:color w:val="231F20"/>
          <w:sz w:val="28"/>
        </w:rPr>
        <w:t>Toilet</w:t>
      </w:r>
    </w:p>
    <w:p w:rsidR="00E23428" w:rsidRDefault="00F93B21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000000"/>
          <w:sz w:val="28"/>
        </w:rPr>
      </w:pPr>
      <w:r>
        <w:rPr>
          <w:rFonts w:ascii="Arial" w:hAnsi="Arial" w:cs="Arial" w:hint="eastAsia"/>
          <w:color w:val="231F20"/>
          <w:sz w:val="28"/>
          <w:lang w:eastAsia="zh-CN"/>
        </w:rPr>
        <w:t>CL</w:t>
      </w:r>
      <w:r w:rsidR="00CB2B03">
        <w:rPr>
          <w:rFonts w:ascii="Arial" w:hAnsi="Arial" w:cs="Arial" w:hint="eastAsia"/>
          <w:color w:val="231F20"/>
          <w:sz w:val="28"/>
          <w:lang w:eastAsia="zh-CN"/>
        </w:rPr>
        <w:t>322</w:t>
      </w:r>
      <w:r w:rsidR="00436855">
        <w:rPr>
          <w:rFonts w:ascii="Arial" w:hAnsi="Arial" w:cs="Arial" w:hint="eastAsia"/>
          <w:color w:val="231F20"/>
          <w:sz w:val="28"/>
          <w:lang w:eastAsia="zh-CN"/>
        </w:rPr>
        <w:t>9</w:t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szCs w:val="22"/>
        </w:rPr>
      </w:pPr>
    </w:p>
    <w:p w:rsidR="009E349A" w:rsidRPr="007F0570" w:rsidRDefault="00E234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F0570" w:rsidRDefault="00DB3E6F" w:rsidP="007F0570">
      <w:pPr>
        <w:widowControl w:val="0"/>
        <w:autoSpaceDE w:val="0"/>
        <w:autoSpaceDN w:val="0"/>
        <w:adjustRightInd w:val="0"/>
        <w:spacing w:after="0" w:line="240" w:lineRule="auto"/>
        <w:ind w:left="317" w:right="-1755"/>
        <w:rPr>
          <w:rFonts w:ascii="Arial" w:hAnsi="Arial" w:cs="Arial"/>
          <w:color w:val="231F20"/>
          <w:position w:val="-1"/>
          <w:sz w:val="20"/>
          <w:szCs w:val="20"/>
          <w:lang w:eastAsia="zh-CN"/>
        </w:rPr>
      </w:pPr>
      <w:r>
        <w:rPr>
          <w:rFonts w:ascii="Arial" w:hAnsi="Arial" w:cs="Arial"/>
          <w:noProof/>
          <w:color w:val="231F20"/>
          <w:position w:val="-1"/>
          <w:sz w:val="20"/>
          <w:szCs w:val="20"/>
        </w:rPr>
        <w:pict>
          <v:shape id="_x0000_s1059" style="position:absolute;left:0;text-align:left;margin-left:334.25pt;margin-top:4.55pt;width:3.2pt;height:3.3pt;z-index:-25163315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color w:val="231F20"/>
          <w:position w:val="-1"/>
          <w:sz w:val="20"/>
          <w:szCs w:val="20"/>
        </w:rPr>
        <w:t xml:space="preserve">Double Vortex Wash </w:t>
      </w:r>
      <w:r w:rsidR="009E349A" w:rsidRPr="009E349A">
        <w:rPr>
          <w:rFonts w:ascii="Arial" w:hAnsi="Arial" w:cs="Arial"/>
          <w:color w:val="231F20"/>
          <w:position w:val="-1"/>
          <w:sz w:val="20"/>
          <w:szCs w:val="20"/>
        </w:rPr>
        <w:t>Do</w:t>
      </w:r>
      <w:r w:rsidR="009E349A">
        <w:rPr>
          <w:rFonts w:ascii="Arial" w:hAnsi="Arial" w:cs="Arial"/>
          <w:color w:val="231F20"/>
          <w:position w:val="-1"/>
          <w:sz w:val="20"/>
          <w:szCs w:val="20"/>
        </w:rPr>
        <w:t>wn</w:t>
      </w:r>
    </w:p>
    <w:p w:rsidR="007F0570" w:rsidRPr="007F0570" w:rsidRDefault="007F0570" w:rsidP="007F0570">
      <w:pPr>
        <w:widowControl w:val="0"/>
        <w:autoSpaceDE w:val="0"/>
        <w:autoSpaceDN w:val="0"/>
        <w:adjustRightInd w:val="0"/>
        <w:spacing w:after="0" w:line="240" w:lineRule="auto"/>
        <w:ind w:left="317" w:right="-1755"/>
        <w:rPr>
          <w:rFonts w:ascii="Arial" w:hAnsi="Arial" w:cs="Arial"/>
          <w:color w:val="231F20"/>
          <w:position w:val="-1"/>
          <w:sz w:val="12"/>
          <w:szCs w:val="12"/>
        </w:rPr>
      </w:pPr>
    </w:p>
    <w:p w:rsidR="00E23428" w:rsidRPr="007F0570" w:rsidRDefault="00DB3E6F" w:rsidP="007F0570">
      <w:pPr>
        <w:widowControl w:val="0"/>
        <w:autoSpaceDE w:val="0"/>
        <w:autoSpaceDN w:val="0"/>
        <w:adjustRightInd w:val="0"/>
        <w:spacing w:before="1" w:after="0" w:line="240" w:lineRule="auto"/>
        <w:ind w:left="31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58" style="position:absolute;left:0;text-align:left;margin-left:334.7pt;margin-top:5.25pt;width:3.2pt;height:3.3pt;z-index:-25163417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B01ADF">
        <w:rPr>
          <w:rFonts w:ascii="Arial" w:hAnsi="Arial" w:cs="Arial" w:hint="eastAsia"/>
          <w:noProof/>
          <w:sz w:val="20"/>
          <w:szCs w:val="24"/>
          <w:lang w:eastAsia="zh-CN"/>
        </w:rPr>
        <w:t>Aqua Cermaic&amp;Comfort Clean</w:t>
      </w:r>
      <w:r w:rsidR="00E23428" w:rsidRPr="007F0570">
        <w:rPr>
          <w:rFonts w:ascii="Arial" w:hAnsi="Arial" w:cs="Arial"/>
          <w:color w:val="000000"/>
          <w:sz w:val="20"/>
          <w:szCs w:val="20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  <w:lang w:eastAsia="zh-CN"/>
        </w:rPr>
        <w:sectPr w:rsidR="00E23428" w:rsidSect="009E349A">
          <w:type w:val="continuous"/>
          <w:pgSz w:w="11920" w:h="16840"/>
          <w:pgMar w:top="920" w:right="840" w:bottom="280" w:left="740" w:header="720" w:footer="720" w:gutter="0"/>
          <w:cols w:num="3" w:space="720" w:equalWidth="0">
            <w:col w:w="3580" w:space="2348"/>
            <w:col w:w="3412" w:space="153"/>
            <w:col w:w="847"/>
          </w:cols>
          <w:noEndnote/>
        </w:sectPr>
      </w:pPr>
    </w:p>
    <w:p w:rsidR="009E349A" w:rsidRDefault="00DB3E6F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1" type="#_x0000_t202" style="position:absolute;left:0;text-align:left;margin-left:1.45pt;margin-top:.75pt;width:214.3pt;height:110.6pt;z-index:25171814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 [3212]">
            <v:textbox style="mso-fit-shape-to-text:t">
              <w:txbxContent>
                <w:p w:rsidR="00B01ADF" w:rsidRDefault="00B01ADF">
                  <w:r w:rsidRPr="00B01ADF">
                    <w:rPr>
                      <w:noProof/>
                      <w:lang w:eastAsia="zh-CN" w:bidi="ar-SA"/>
                    </w:rPr>
                    <w:drawing>
                      <wp:inline distT="0" distB="0" distL="0" distR="0" wp14:anchorId="4887920C" wp14:editId="13FAC3C2">
                        <wp:extent cx="1971675" cy="1952625"/>
                        <wp:effectExtent l="0" t="0" r="9525" b="9525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style="position:absolute;left:0;text-align:left;margin-left:334.15pt;margin-top:8.85pt;width:3.2pt;height:3.3pt;z-index:-25163520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position w:val="-1"/>
          <w:sz w:val="20"/>
          <w:szCs w:val="20"/>
        </w:rPr>
        <w:t>Water Saving</w:t>
      </w:r>
    </w:p>
    <w:p w:rsidR="009E349A" w:rsidRDefault="00DB3E6F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  <w:lang w:eastAsia="zh-CN"/>
        </w:rPr>
      </w:pPr>
      <w:r>
        <w:rPr>
          <w:noProof/>
        </w:rPr>
        <w:pict>
          <v:shape id="_x0000_s1056" style="position:absolute;left:0;text-align:left;margin-left:333.6pt;margin-top:8.9pt;width:3.2pt;height:3.3pt;z-index:-25163622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position w:val="-1"/>
          <w:sz w:val="20"/>
          <w:szCs w:val="20"/>
        </w:rPr>
        <w:t>Rimless</w:t>
      </w:r>
    </w:p>
    <w:p w:rsidR="00E23428" w:rsidRDefault="00DB3E6F">
      <w:pPr>
        <w:widowControl w:val="0"/>
        <w:autoSpaceDE w:val="0"/>
        <w:autoSpaceDN w:val="0"/>
        <w:adjustRightInd w:val="0"/>
        <w:spacing w:before="92" w:after="0" w:line="226" w:lineRule="exact"/>
        <w:ind w:left="6246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32" style="position:absolute;left:0;text-align:left;margin-left:333.7pt;margin-top:8.8pt;width:3.2pt;height:3.3pt;z-index:-251667968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B01ADF">
        <w:rPr>
          <w:rFonts w:hint="eastAsia"/>
          <w:noProof/>
          <w:lang w:eastAsia="zh-CN"/>
        </w:rPr>
        <w:t>CrystaSleek</w:t>
      </w:r>
      <w:r w:rsidR="009E349A">
        <w:rPr>
          <w:noProof/>
        </w:rPr>
        <w:t xml:space="preserve"> Seat &amp; Cover</w:t>
      </w:r>
    </w:p>
    <w:p w:rsidR="00E23428" w:rsidRDefault="00E23428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2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SPECIFICATIONS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Pr="007508AF" w:rsidRDefault="00DB3E6F">
      <w:pPr>
        <w:widowControl w:val="0"/>
        <w:autoSpaceDE w:val="0"/>
        <w:autoSpaceDN w:val="0"/>
        <w:adjustRightInd w:val="0"/>
        <w:spacing w:after="0" w:line="240" w:lineRule="auto"/>
        <w:ind w:left="6246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3" style="position:absolute;left:0;text-align:left;margin-left:333.7pt;margin-top:4.35pt;width:3.2pt;height:3.3pt;z-index:-25166694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Flushing Type: Dual Flush</w:t>
      </w:r>
      <w:r w:rsidR="009E349A" w:rsidRPr="009E349A">
        <w:rPr>
          <w:rFonts w:ascii="Arial" w:hAnsi="Arial" w:cs="Arial"/>
          <w:sz w:val="20"/>
          <w:szCs w:val="20"/>
        </w:rPr>
        <w:t xml:space="preserve"> </w:t>
      </w:r>
      <w:r w:rsidR="00D54AF8">
        <w:rPr>
          <w:rFonts w:ascii="Arial" w:hAnsi="Arial" w:cs="Arial" w:hint="eastAsia"/>
          <w:sz w:val="20"/>
          <w:szCs w:val="20"/>
          <w:lang w:eastAsia="zh-CN"/>
        </w:rPr>
        <w:t>3/</w:t>
      </w:r>
      <w:r w:rsidR="009E349A" w:rsidRPr="009E349A">
        <w:rPr>
          <w:rFonts w:ascii="Arial" w:hAnsi="Arial" w:cs="Arial"/>
          <w:sz w:val="20"/>
          <w:szCs w:val="20"/>
        </w:rPr>
        <w:t>4</w:t>
      </w:r>
      <w:r w:rsidR="00D54AF8">
        <w:rPr>
          <w:rFonts w:ascii="Arial" w:hAnsi="Arial" w:cs="Arial" w:hint="eastAsia"/>
          <w:sz w:val="20"/>
          <w:szCs w:val="20"/>
          <w:lang w:eastAsia="zh-CN"/>
        </w:rPr>
        <w:t>.5</w:t>
      </w:r>
      <w:r w:rsidR="009E349A" w:rsidRPr="009E34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349A" w:rsidRPr="009E349A">
        <w:rPr>
          <w:rFonts w:ascii="Arial" w:hAnsi="Arial" w:cs="Arial"/>
          <w:sz w:val="20"/>
          <w:szCs w:val="20"/>
        </w:rPr>
        <w:t>L</w:t>
      </w:r>
      <w:r w:rsidR="009E349A">
        <w:rPr>
          <w:rFonts w:ascii="Arial" w:hAnsi="Arial" w:cs="Arial"/>
          <w:sz w:val="20"/>
          <w:szCs w:val="20"/>
        </w:rPr>
        <w:t>itres</w:t>
      </w:r>
      <w:proofErr w:type="spellEnd"/>
      <w:r w:rsidR="009E349A">
        <w:rPr>
          <w:rFonts w:ascii="Arial" w:hAnsi="Arial" w:cs="Arial"/>
          <w:sz w:val="20"/>
          <w:szCs w:val="20"/>
        </w:rPr>
        <w:t xml:space="preserve"> per flush</w:t>
      </w:r>
    </w:p>
    <w:p w:rsidR="007F0570" w:rsidRDefault="00DB3E6F" w:rsidP="007508AF">
      <w:pPr>
        <w:widowControl w:val="0"/>
        <w:autoSpaceDE w:val="0"/>
        <w:autoSpaceDN w:val="0"/>
        <w:adjustRightInd w:val="0"/>
        <w:spacing w:before="86" w:after="0" w:line="360" w:lineRule="auto"/>
        <w:ind w:left="6246"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4" style="position:absolute;left:0;text-align:left;margin-left:333.7pt;margin-top:25.85pt;width:3.2pt;height:3.3pt;z-index:-251664896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>
        <w:rPr>
          <w:rFonts w:ascii="Arial" w:hAnsi="Arial" w:cs="Arial"/>
          <w:sz w:val="20"/>
          <w:szCs w:val="20"/>
        </w:rPr>
        <w:pict>
          <v:shape id="_x0000_s1035" style="position:absolute;left:0;text-align:left;margin-left:333.7pt;margin-top:8.6pt;width:3.2pt;height:3.3pt;z-index:-251665920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FB05E4" w:rsidRPr="00FB05E4">
        <w:rPr>
          <w:rFonts w:ascii="Arial" w:hAnsi="Arial" w:cs="Arial"/>
          <w:sz w:val="20"/>
          <w:szCs w:val="20"/>
        </w:rPr>
        <w:t>Tank Fitting: Concealed cistern</w:t>
      </w:r>
      <w:r w:rsidR="009E349A">
        <w:rPr>
          <w:rFonts w:ascii="Arial" w:hAnsi="Arial" w:cs="Arial"/>
          <w:sz w:val="20"/>
          <w:szCs w:val="20"/>
        </w:rPr>
        <w:t xml:space="preserve">                         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 </w:t>
      </w:r>
    </w:p>
    <w:p w:rsidR="007F0570" w:rsidRDefault="007F0570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Outlet type</w:t>
      </w:r>
      <w:r w:rsidR="00FB05E4">
        <w:rPr>
          <w:rFonts w:ascii="Arial" w:hAnsi="Arial" w:cs="Arial"/>
          <w:sz w:val="20"/>
          <w:szCs w:val="20"/>
        </w:rPr>
        <w:t xml:space="preserve">: 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>S-</w:t>
      </w:r>
      <w:r w:rsidR="002A76E9">
        <w:rPr>
          <w:rFonts w:ascii="Arial" w:hAnsi="Arial" w:cs="Arial"/>
          <w:sz w:val="20"/>
          <w:szCs w:val="20"/>
          <w:lang w:eastAsia="zh-CN"/>
        </w:rPr>
        <w:t>t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 xml:space="preserve">rap &amp; </w:t>
      </w:r>
      <w:r w:rsidR="00FB05E4">
        <w:rPr>
          <w:rFonts w:ascii="Arial" w:hAnsi="Arial" w:cs="Arial"/>
          <w:sz w:val="20"/>
          <w:szCs w:val="20"/>
        </w:rPr>
        <w:t>P-trap</w:t>
      </w:r>
    </w:p>
    <w:p w:rsidR="007F0570" w:rsidRDefault="00DB3E6F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1" style="position:absolute;left:0;text-align:left;margin-left:334.05pt;margin-top:4.55pt;width:3.2pt;height:3.3pt;z-index:-25163212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Bowl shape</w:t>
      </w:r>
      <w:r w:rsidR="007F0570" w:rsidRPr="007F0570">
        <w:rPr>
          <w:rFonts w:ascii="Arial" w:hAnsi="Arial" w:cs="Arial"/>
          <w:sz w:val="20"/>
          <w:szCs w:val="20"/>
        </w:rPr>
        <w:t>: Elongated</w:t>
      </w:r>
    </w:p>
    <w:p w:rsidR="007F0570" w:rsidRDefault="00DB3E6F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3" style="position:absolute;left:0;text-align:left;margin-left:334.4pt;margin-top:5.2pt;width:3.2pt;height:3.3pt;z-index:-25163008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sz w:val="20"/>
          <w:szCs w:val="20"/>
        </w:rPr>
        <w:t xml:space="preserve">Overall </w:t>
      </w:r>
      <w:r w:rsidR="00771826" w:rsidRPr="007F0570">
        <w:rPr>
          <w:rFonts w:ascii="Arial" w:hAnsi="Arial" w:cs="Arial"/>
          <w:sz w:val="20"/>
          <w:szCs w:val="20"/>
        </w:rPr>
        <w:t>Dimensions:</w:t>
      </w:r>
      <w:r w:rsidR="007F0570" w:rsidRPr="006A15C3">
        <w:rPr>
          <w:rFonts w:ascii="Arial" w:hAnsi="Arial" w:cs="Arial"/>
          <w:sz w:val="20"/>
          <w:szCs w:val="20"/>
        </w:rPr>
        <w:t xml:space="preserve"> W3</w:t>
      </w:r>
      <w:r w:rsidR="002A76E9" w:rsidRPr="006A15C3">
        <w:rPr>
          <w:rFonts w:ascii="Arial" w:hAnsi="Arial" w:cs="Arial" w:hint="eastAsia"/>
          <w:sz w:val="20"/>
          <w:szCs w:val="20"/>
          <w:lang w:eastAsia="zh-CN"/>
        </w:rPr>
        <w:t>76</w:t>
      </w:r>
      <w:r w:rsidR="007F0570" w:rsidRPr="006A15C3">
        <w:rPr>
          <w:rFonts w:ascii="Arial" w:hAnsi="Arial" w:cs="Arial"/>
          <w:sz w:val="20"/>
          <w:szCs w:val="20"/>
        </w:rPr>
        <w:t>xL</w:t>
      </w:r>
      <w:r w:rsidR="002A76E9" w:rsidRPr="006A15C3">
        <w:rPr>
          <w:rFonts w:ascii="Arial" w:hAnsi="Arial" w:cs="Arial" w:hint="eastAsia"/>
          <w:sz w:val="20"/>
          <w:szCs w:val="20"/>
          <w:lang w:eastAsia="zh-CN"/>
        </w:rPr>
        <w:t>555</w:t>
      </w:r>
      <w:r w:rsidR="00FB05E4" w:rsidRPr="006A15C3">
        <w:rPr>
          <w:rFonts w:ascii="Arial" w:hAnsi="Arial" w:cs="Arial"/>
          <w:sz w:val="20"/>
          <w:szCs w:val="20"/>
        </w:rPr>
        <w:t>xH</w:t>
      </w:r>
      <w:r w:rsidR="002A76E9" w:rsidRPr="006A15C3">
        <w:rPr>
          <w:rFonts w:ascii="Arial" w:hAnsi="Arial" w:cs="Arial" w:hint="eastAsia"/>
          <w:sz w:val="20"/>
          <w:szCs w:val="20"/>
          <w:lang w:eastAsia="zh-CN"/>
        </w:rPr>
        <w:t>39</w:t>
      </w:r>
      <w:r w:rsidR="00FB05E4" w:rsidRPr="006A15C3">
        <w:rPr>
          <w:rFonts w:ascii="Arial" w:hAnsi="Arial" w:cs="Arial" w:hint="eastAsia"/>
          <w:sz w:val="20"/>
          <w:szCs w:val="20"/>
          <w:lang w:eastAsia="zh-CN"/>
        </w:rPr>
        <w:t>0</w:t>
      </w:r>
      <w:r w:rsidR="00590180" w:rsidRPr="006A15C3">
        <w:rPr>
          <w:rFonts w:ascii="Arial" w:hAnsi="Arial" w:cs="Arial"/>
          <w:sz w:val="20"/>
          <w:szCs w:val="20"/>
        </w:rPr>
        <w:t>mm</w:t>
      </w:r>
    </w:p>
    <w:p w:rsidR="007F0570" w:rsidRDefault="00DB3E6F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4" style="position:absolute;left:0;text-align:left;margin-left:334.4pt;margin-top:5.9pt;width:3.2pt;height:3.3pt;z-index:-25162905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 xml:space="preserve">Height to rim: 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>390</w:t>
      </w:r>
      <w:r w:rsidR="007F0570">
        <w:rPr>
          <w:rFonts w:ascii="Arial" w:hAnsi="Arial" w:cs="Arial"/>
          <w:sz w:val="20"/>
          <w:szCs w:val="20"/>
        </w:rPr>
        <w:t xml:space="preserve"> mm.</w:t>
      </w:r>
    </w:p>
    <w:p w:rsidR="00E23428" w:rsidRPr="007508AF" w:rsidRDefault="00DB3E6F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6" style="position:absolute;left:0;text-align:left;margin-left:335.2pt;margin-top:4.45pt;width:3.2pt;height:3.3pt;z-index:-25166387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115DF">
        <w:rPr>
          <w:rFonts w:ascii="Arial" w:hAnsi="Arial" w:cs="Arial"/>
          <w:position w:val="-1"/>
          <w:sz w:val="20"/>
          <w:szCs w:val="20"/>
        </w:rPr>
        <w:t>Material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:</w:t>
      </w:r>
      <w:r w:rsidR="00E23428" w:rsidRPr="007508AF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>V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itreous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China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E23428" w:rsidSect="007F0570">
          <w:type w:val="continuous"/>
          <w:pgSz w:w="11920" w:h="16840"/>
          <w:pgMar w:top="920" w:right="400" w:bottom="280" w:left="740" w:header="720" w:footer="720" w:gutter="0"/>
          <w:cols w:space="720" w:equalWidth="0">
            <w:col w:w="10780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lastRenderedPageBreak/>
        <w:t>COLOR</w:t>
      </w:r>
      <w:r>
        <w:rPr>
          <w:rFonts w:ascii="Arial" w:hAnsi="Arial" w:cs="Arial"/>
          <w:b/>
          <w:bCs/>
          <w:color w:val="231F20"/>
          <w:spacing w:val="-8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Default="00DB3E6F" w:rsidP="002A0A82">
      <w:pPr>
        <w:widowControl w:val="0"/>
        <w:autoSpaceDE w:val="0"/>
        <w:autoSpaceDN w:val="0"/>
        <w:adjustRightInd w:val="0"/>
        <w:spacing w:after="0" w:line="226" w:lineRule="exact"/>
        <w:ind w:left="322"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923" w:space="1995"/>
            <w:col w:w="4422"/>
          </w:cols>
          <w:noEndnote/>
        </w:sectPr>
      </w:pPr>
      <w:r>
        <w:rPr>
          <w:noProof/>
        </w:rPr>
        <w:pict>
          <v:polyline id="_x0000_s1037" style="position:absolute;left:0;text-align:left;z-index:-251659776;mso-position-horizontal-relative:page;mso-position-vertical-relative:text" points="335.2pt,4.05pt,333.95pt,4.25pt,333.25pt,4.95pt,333.3pt,6.3pt,333.85pt,7.1pt,334.7pt,7.35pt,335.75pt,7.05pt,336.35pt,6.15pt,336.45pt,5.65pt,336.1pt,4.65pt,335.2pt,4.05pt" coordsize="64,66" o:allowincell="f" fillcolor="#231f20" stroked="f">
            <v:path arrowok="t"/>
            <w10:wrap anchorx="page"/>
          </v:polyline>
        </w:pic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White </w:t>
      </w:r>
      <w:r w:rsidR="002A0A82">
        <w:rPr>
          <w:rFonts w:ascii="Arial" w:hAnsi="Arial" w:cs="Arial"/>
          <w:color w:val="231F20"/>
          <w:position w:val="-1"/>
          <w:sz w:val="20"/>
          <w:szCs w:val="20"/>
        </w:rPr>
        <w:t>(WT)</w: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7297" w:space="116"/>
            <w:col w:w="2927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INCLUDED COMPONENTS</w:t>
      </w:r>
    </w:p>
    <w:p w:rsidR="00E23428" w:rsidRDefault="00E2342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F0570" w:rsidRPr="00E9130F" w:rsidRDefault="002A76E9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18"/>
          <w:szCs w:val="20"/>
          <w:lang w:eastAsia="zh-CN"/>
        </w:rPr>
      </w:pPr>
      <w:r w:rsidRPr="002A76E9">
        <w:rPr>
          <w:rFonts w:ascii="Arial" w:hAnsi="Arial" w:cs="Arial"/>
          <w:noProof/>
          <w:sz w:val="20"/>
        </w:rPr>
        <w:t>L-shape floor fixing set 80 mm</w:t>
      </w:r>
      <w:r w:rsidR="00DB3E6F">
        <w:rPr>
          <w:rFonts w:ascii="Arial" w:hAnsi="Arial" w:cs="Arial"/>
          <w:noProof/>
          <w:sz w:val="18"/>
          <w:szCs w:val="24"/>
        </w:rPr>
        <w:pict>
          <v:shape id="_x0000_s1066" style="position:absolute;left:0;text-align:left;margin-left:334.85pt;margin-top:9.25pt;width:3.2pt;height:3.3pt;z-index:-25162700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</w:p>
    <w:p w:rsidR="007F0570" w:rsidRDefault="00DB3E6F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  <w:sectPr w:rsidR="007F0570">
          <w:type w:val="continuous"/>
          <w:pgSz w:w="11920" w:h="16840"/>
          <w:pgMar w:top="920" w:right="840" w:bottom="280" w:left="740" w:header="720" w:footer="720" w:gutter="0"/>
          <w:cols w:space="720" w:equalWidth="0">
            <w:col w:w="10340"/>
          </w:cols>
          <w:noEndnote/>
        </w:sectPr>
      </w:pPr>
      <w:r>
        <w:rPr>
          <w:rFonts w:ascii="Arial" w:hAnsi="Arial" w:cs="Arial"/>
          <w:noProof/>
          <w:sz w:val="20"/>
          <w:szCs w:val="24"/>
        </w:rPr>
        <w:pict>
          <v:shape id="_x0000_s1069" style="position:absolute;left:0;text-align:left;margin-left:335.4pt;margin-top:8.9pt;width:3.2pt;height:3.3pt;z-index:-25162496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Installation manual</w:t>
      </w:r>
    </w:p>
    <w:p w:rsidR="00E23428" w:rsidRDefault="00E23428" w:rsidP="004D4ACA">
      <w:pPr>
        <w:widowControl w:val="0"/>
        <w:tabs>
          <w:tab w:val="left" w:pos="5500"/>
        </w:tabs>
        <w:autoSpaceDE w:val="0"/>
        <w:autoSpaceDN w:val="0"/>
        <w:adjustRightInd w:val="0"/>
        <w:spacing w:before="43" w:after="0" w:line="240" w:lineRule="auto"/>
        <w:ind w:right="-73"/>
        <w:rPr>
          <w:rFonts w:ascii="Arial" w:hAnsi="Arial" w:cs="Arial"/>
          <w:color w:val="000000"/>
          <w:szCs w:val="22"/>
        </w:rPr>
      </w:pPr>
      <w:r w:rsidRPr="002129A1">
        <w:rPr>
          <w:rFonts w:ascii="Arial" w:hAnsi="Arial" w:cs="Arial"/>
          <w:b/>
          <w:bCs/>
          <w:color w:val="231F20"/>
          <w:szCs w:val="22"/>
        </w:rPr>
        <w:lastRenderedPageBreak/>
        <w:tab/>
      </w:r>
    </w:p>
    <w:p w:rsidR="004D4ACA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  <w:r>
        <w:rPr>
          <w:rFonts w:ascii="Arial" w:hAnsi="Arial" w:cs="Arial"/>
          <w:b/>
          <w:bCs/>
          <w:color w:val="231F20"/>
          <w:spacing w:val="-9"/>
          <w:szCs w:val="22"/>
        </w:rPr>
        <w:t xml:space="preserve"> </w:t>
      </w:r>
    </w:p>
    <w:p w:rsidR="004D4ACA" w:rsidRDefault="00DB3E6F" w:rsidP="009115DF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20303"/>
          <w:sz w:val="20"/>
          <w:szCs w:val="20"/>
        </w:rPr>
      </w:pPr>
      <w:r>
        <w:rPr>
          <w:noProof/>
        </w:rPr>
        <w:pict>
          <v:shape id="_x0000_s1045" style="position:absolute;left:0;text-align:left;margin-left:333.25pt;margin-top:9.75pt;width:3.2pt;height:3.3pt;z-index:-25166284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7F0570" w:rsidRPr="007F0570">
        <w:t xml:space="preserve"> 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Net </w:t>
      </w:r>
      <w:r w:rsidR="00771826">
        <w:rPr>
          <w:rFonts w:ascii="Arial" w:hAnsi="Arial" w:cs="Arial"/>
          <w:color w:val="020303"/>
          <w:sz w:val="20"/>
          <w:szCs w:val="20"/>
        </w:rPr>
        <w:t>weight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: </w:t>
      </w:r>
      <w:r w:rsidR="002A76E9">
        <w:rPr>
          <w:rFonts w:ascii="Arial" w:hAnsi="Arial" w:cs="Arial" w:hint="eastAsia"/>
          <w:color w:val="020303"/>
          <w:sz w:val="20"/>
          <w:szCs w:val="20"/>
          <w:lang w:eastAsia="zh-CN"/>
        </w:rPr>
        <w:t>31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 </w:t>
      </w:r>
      <w:r w:rsidR="007F0570">
        <w:rPr>
          <w:rFonts w:ascii="Arial" w:hAnsi="Arial" w:cs="Arial"/>
          <w:color w:val="020303"/>
          <w:sz w:val="20"/>
          <w:szCs w:val="20"/>
        </w:rPr>
        <w:t>KGs</w:t>
      </w:r>
      <w:r w:rsidR="004D4ACA"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295AE6" w:rsidRDefault="00DB3E6F" w:rsidP="00295AE6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20303"/>
          <w:sz w:val="20"/>
          <w:szCs w:val="20"/>
        </w:rPr>
      </w:pPr>
      <w:r>
        <w:rPr>
          <w:noProof/>
        </w:rPr>
        <w:pict>
          <v:shape id="_x0000_s1076" style="position:absolute;left:0;text-align:left;margin-left:333.25pt;margin-top:9.75pt;width:3.2pt;height:3.3pt;z-index:-25161164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295AE6" w:rsidRPr="007F0570">
        <w:t xml:space="preserve"> 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Gross weight: </w:t>
      </w:r>
      <w:r w:rsidR="002A76E9">
        <w:rPr>
          <w:rFonts w:ascii="Arial" w:hAnsi="Arial" w:cs="Arial" w:hint="eastAsia"/>
          <w:color w:val="020303"/>
          <w:sz w:val="20"/>
          <w:szCs w:val="20"/>
          <w:lang w:eastAsia="zh-CN"/>
        </w:rPr>
        <w:t>34.4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 KGs </w:t>
      </w:r>
    </w:p>
    <w:p w:rsidR="00295AE6" w:rsidRDefault="00295AE6" w:rsidP="00295AE6">
      <w:pPr>
        <w:widowControl w:val="0"/>
        <w:autoSpaceDE w:val="0"/>
        <w:autoSpaceDN w:val="0"/>
        <w:adjustRightInd w:val="0"/>
        <w:spacing w:before="22" w:after="0" w:line="320" w:lineRule="atLeast"/>
        <w:ind w:right="1207"/>
        <w:rPr>
          <w:rFonts w:ascii="Arial" w:hAnsi="Arial" w:cs="Arial"/>
          <w:color w:val="000000"/>
          <w:sz w:val="20"/>
          <w:szCs w:val="20"/>
        </w:rPr>
        <w:sectPr w:rsidR="00295AE6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501" w:space="417"/>
            <w:col w:w="4422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A0A82" w:rsidRDefault="002A0A8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2A0A82" w:rsidRPr="007508AF" w:rsidRDefault="00DB3E6F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>
        <w:rPr>
          <w:noProof/>
        </w:rPr>
        <w:pict>
          <v:polyline id="_x0000_s1047" style="position:absolute;left:0;text-align:left;z-index:-251655680" points="297.8pt,9.2pt,296.55pt,9.4pt,295.85pt,10.1pt,295.9pt,11.45pt,296.45pt,12.25pt,297.3pt,12.5pt,298.35pt,12.2pt,298.95pt,11.3pt,299.05pt,10.8pt,298.7pt,9.8pt,297.8pt,9.2pt" coordsize="64,66" o:allowincell="f" fillcolor="#231f20" stroked="f">
            <v:path arrowok="t"/>
          </v:polyline>
        </w:pict>
      </w:r>
      <w:r w:rsidR="007F0570" w:rsidRPr="007F0570">
        <w:rPr>
          <w:rFonts w:ascii="Arial" w:hAnsi="Arial" w:cs="Arial"/>
          <w:sz w:val="20"/>
          <w:szCs w:val="20"/>
        </w:rPr>
        <w:t>TIS-792:2001</w:t>
      </w: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B01ADF" w:rsidRDefault="00B01A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B01ADF" w:rsidRDefault="00B01A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DB3E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_x0000_s1039" type="#_x0000_t202" style="position:absolute;margin-left:5.5pt;margin-top:-16pt;width:167.5pt;height:22.75pt;z-index:251672064" filled="f" stroked="f">
            <v:textbox>
              <w:txbxContent>
                <w:p w:rsidR="004D4ACA" w:rsidRDefault="004D4ACA"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DIMENSIONAL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w w:val="99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DRAWING</w:t>
                  </w:r>
                </w:p>
              </w:txbxContent>
            </v:textbox>
          </v:shape>
        </w:pict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2A76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713024" behindDoc="0" locked="0" layoutInCell="1" allowOverlap="1" wp14:anchorId="2BF8CF5F" wp14:editId="03383BA5">
            <wp:simplePos x="0" y="0"/>
            <wp:positionH relativeFrom="column">
              <wp:posOffset>504190</wp:posOffset>
            </wp:positionH>
            <wp:positionV relativeFrom="paragraph">
              <wp:posOffset>113030</wp:posOffset>
            </wp:positionV>
            <wp:extent cx="5374005" cy="204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S-trap</w:t>
      </w: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A76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714048" behindDoc="0" locked="0" layoutInCell="1" allowOverlap="1" wp14:anchorId="09917608" wp14:editId="2C69D2D8">
            <wp:simplePos x="0" y="0"/>
            <wp:positionH relativeFrom="column">
              <wp:posOffset>2298400</wp:posOffset>
            </wp:positionH>
            <wp:positionV relativeFrom="paragraph">
              <wp:posOffset>100654</wp:posOffset>
            </wp:positionV>
            <wp:extent cx="2033905" cy="1811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A76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P-trap</w:t>
      </w:r>
    </w:p>
    <w:p w:rsidR="002A76E9" w:rsidRDefault="002A76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3F05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715072" behindDoc="0" locked="0" layoutInCell="1" allowOverlap="1" wp14:anchorId="1D8C3F37" wp14:editId="2861E40B">
            <wp:simplePos x="0" y="0"/>
            <wp:positionH relativeFrom="column">
              <wp:posOffset>504190</wp:posOffset>
            </wp:positionH>
            <wp:positionV relativeFrom="paragraph">
              <wp:posOffset>635</wp:posOffset>
            </wp:positionV>
            <wp:extent cx="5486400" cy="18345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3F05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716096" behindDoc="0" locked="0" layoutInCell="1" allowOverlap="1" wp14:anchorId="616A63A4" wp14:editId="497D878F">
            <wp:simplePos x="0" y="0"/>
            <wp:positionH relativeFrom="column">
              <wp:posOffset>2479040</wp:posOffset>
            </wp:positionH>
            <wp:positionV relativeFrom="paragraph">
              <wp:posOffset>26670</wp:posOffset>
            </wp:positionV>
            <wp:extent cx="1854200" cy="17329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DB3E6F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pict>
          <v:shape id="_x0000_s1054" style="position:absolute;left:0;text-align:left;margin-left:42.5pt;margin-top:-4.9pt;width:504.4pt;height:0;z-index:-251673088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E23428">
        <w:rPr>
          <w:rFonts w:ascii="Arial" w:hAnsi="Arial" w:cs="Arial"/>
          <w:color w:val="231F20"/>
          <w:sz w:val="15"/>
          <w:szCs w:val="15"/>
        </w:rPr>
        <w:t>This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document is the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property of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American Standard. It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E23428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without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authorization.</w:t>
      </w:r>
    </w:p>
    <w:p w:rsidR="00E23428" w:rsidRDefault="00E23428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771826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E23428" w:rsidSect="004D4ACA">
      <w:type w:val="continuous"/>
      <w:pgSz w:w="11920" w:h="16840"/>
      <w:pgMar w:top="920" w:right="840" w:bottom="1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50D"/>
    <w:multiLevelType w:val="hybridMultilevel"/>
    <w:tmpl w:val="C33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94247"/>
    <w:multiLevelType w:val="hybridMultilevel"/>
    <w:tmpl w:val="9B1C115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70984E47"/>
    <w:multiLevelType w:val="hybridMultilevel"/>
    <w:tmpl w:val="6DBA027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4F6"/>
    <w:rsid w:val="00081C5C"/>
    <w:rsid w:val="000852D9"/>
    <w:rsid w:val="000C2D86"/>
    <w:rsid w:val="0017702E"/>
    <w:rsid w:val="001C3430"/>
    <w:rsid w:val="001C45B7"/>
    <w:rsid w:val="002129A1"/>
    <w:rsid w:val="002266A2"/>
    <w:rsid w:val="00244DF1"/>
    <w:rsid w:val="0027523B"/>
    <w:rsid w:val="002943FA"/>
    <w:rsid w:val="00295AE6"/>
    <w:rsid w:val="002A0A82"/>
    <w:rsid w:val="002A76E9"/>
    <w:rsid w:val="003D270D"/>
    <w:rsid w:val="003E1941"/>
    <w:rsid w:val="003F05F7"/>
    <w:rsid w:val="003F65BB"/>
    <w:rsid w:val="00436855"/>
    <w:rsid w:val="00443362"/>
    <w:rsid w:val="00464AA3"/>
    <w:rsid w:val="004A0C07"/>
    <w:rsid w:val="004B110B"/>
    <w:rsid w:val="004D4ACA"/>
    <w:rsid w:val="00534814"/>
    <w:rsid w:val="00590180"/>
    <w:rsid w:val="006A15C3"/>
    <w:rsid w:val="00742035"/>
    <w:rsid w:val="007508AF"/>
    <w:rsid w:val="00771826"/>
    <w:rsid w:val="00792983"/>
    <w:rsid w:val="0079459E"/>
    <w:rsid w:val="007F0570"/>
    <w:rsid w:val="007F5637"/>
    <w:rsid w:val="00805CF7"/>
    <w:rsid w:val="00862D35"/>
    <w:rsid w:val="00892FA0"/>
    <w:rsid w:val="009115DF"/>
    <w:rsid w:val="009427F1"/>
    <w:rsid w:val="009520CC"/>
    <w:rsid w:val="009E349A"/>
    <w:rsid w:val="009F04F6"/>
    <w:rsid w:val="00A76AD8"/>
    <w:rsid w:val="00A83A38"/>
    <w:rsid w:val="00B01ADF"/>
    <w:rsid w:val="00B5322E"/>
    <w:rsid w:val="00B642CE"/>
    <w:rsid w:val="00BA1103"/>
    <w:rsid w:val="00BF1E7E"/>
    <w:rsid w:val="00C85532"/>
    <w:rsid w:val="00CB2B03"/>
    <w:rsid w:val="00CF7F5E"/>
    <w:rsid w:val="00D42127"/>
    <w:rsid w:val="00D54AF8"/>
    <w:rsid w:val="00D633D7"/>
    <w:rsid w:val="00D679EB"/>
    <w:rsid w:val="00D74C4B"/>
    <w:rsid w:val="00D83B1F"/>
    <w:rsid w:val="00D900B9"/>
    <w:rsid w:val="00D93E81"/>
    <w:rsid w:val="00D96FDD"/>
    <w:rsid w:val="00DA0345"/>
    <w:rsid w:val="00DB3E6F"/>
    <w:rsid w:val="00E23428"/>
    <w:rsid w:val="00E50AF2"/>
    <w:rsid w:val="00E74363"/>
    <w:rsid w:val="00E83FE6"/>
    <w:rsid w:val="00E9130F"/>
    <w:rsid w:val="00EE4327"/>
    <w:rsid w:val="00EE53AB"/>
    <w:rsid w:val="00F44C81"/>
    <w:rsid w:val="00F634B9"/>
    <w:rsid w:val="00F7512F"/>
    <w:rsid w:val="00F93B21"/>
    <w:rsid w:val="00FA1DBD"/>
    <w:rsid w:val="00FB05E4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D9"/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E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D40D1-C36F-47A3-86DE-A749BE78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Specification-Sheet-Template_Lavatories</vt:lpstr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Specification-Sheet-Template_Lavatories</dc:title>
  <dc:creator>natapols</dc:creator>
  <cp:lastModifiedBy>Chen Weiting(Ruby)(陈玮婷)</cp:lastModifiedBy>
  <cp:revision>15</cp:revision>
  <dcterms:created xsi:type="dcterms:W3CDTF">2016-07-18T03:13:00Z</dcterms:created>
  <dcterms:modified xsi:type="dcterms:W3CDTF">2019-07-24T02:36:00Z</dcterms:modified>
</cp:coreProperties>
</file>